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EF67" w14:textId="77777777" w:rsidR="009F2C47" w:rsidRDefault="009F2C47">
      <w:pPr>
        <w:pStyle w:val="BodyText"/>
        <w:spacing w:before="7"/>
        <w:rPr>
          <w:sz w:val="2"/>
        </w:rPr>
      </w:pPr>
    </w:p>
    <w:p w14:paraId="2760C63F" w14:textId="639D0641" w:rsidR="00BF1188" w:rsidRDefault="001B21B8" w:rsidP="005A1183">
      <w:pPr>
        <w:jc w:val="center"/>
        <w:rPr>
          <w:rFonts w:ascii="Arial" w:hAnsi="Arial" w:cs="Arial"/>
          <w:b/>
          <w:bCs/>
        </w:rPr>
      </w:pPr>
      <w:bookmarkStart w:id="0" w:name="EXEC_-_1_Attachment_B_Executive_Committe"/>
      <w:bookmarkEnd w:id="0"/>
      <w:r>
        <w:rPr>
          <w:rFonts w:ascii="Arial" w:hAnsi="Arial" w:cs="Arial"/>
          <w:b/>
          <w:bCs/>
        </w:rPr>
        <w:t>Board of Trustees</w:t>
      </w:r>
    </w:p>
    <w:p w14:paraId="539F48F3" w14:textId="308B5DD6" w:rsidR="005A1183" w:rsidRPr="00D00691" w:rsidRDefault="005A1183" w:rsidP="005A1183">
      <w:pPr>
        <w:jc w:val="center"/>
        <w:rPr>
          <w:rFonts w:ascii="Arial" w:hAnsi="Arial" w:cs="Arial"/>
          <w:b/>
          <w:bCs/>
        </w:rPr>
      </w:pPr>
      <w:r w:rsidRPr="00D00691">
        <w:rPr>
          <w:rFonts w:ascii="Arial" w:hAnsi="Arial" w:cs="Arial"/>
          <w:b/>
          <w:bCs/>
        </w:rPr>
        <w:t>{</w:t>
      </w:r>
      <w:r w:rsidR="001B21B8">
        <w:rPr>
          <w:rFonts w:ascii="Arial" w:hAnsi="Arial" w:cs="Arial"/>
          <w:b/>
          <w:bCs/>
        </w:rPr>
        <w:t>Meeting</w:t>
      </w:r>
      <w:r w:rsidR="00A0662D">
        <w:rPr>
          <w:rFonts w:ascii="Arial" w:hAnsi="Arial" w:cs="Arial"/>
          <w:b/>
          <w:bCs/>
        </w:rPr>
        <w:t xml:space="preserve"> </w:t>
      </w:r>
      <w:r w:rsidR="001B21B8">
        <w:rPr>
          <w:rFonts w:ascii="Arial" w:hAnsi="Arial" w:cs="Arial"/>
          <w:b/>
          <w:bCs/>
        </w:rPr>
        <w:t>Type</w:t>
      </w:r>
      <w:r w:rsidRPr="00D00691">
        <w:rPr>
          <w:rFonts w:ascii="Arial" w:hAnsi="Arial" w:cs="Arial"/>
          <w:b/>
          <w:bCs/>
        </w:rPr>
        <w:t>}</w:t>
      </w:r>
      <w:r w:rsidR="001B21B8">
        <w:rPr>
          <w:rFonts w:ascii="Arial" w:hAnsi="Arial" w:cs="Arial"/>
          <w:b/>
          <w:bCs/>
        </w:rPr>
        <w:t xml:space="preserve"> | {D</w:t>
      </w:r>
      <w:r w:rsidRPr="00D00691">
        <w:rPr>
          <w:rFonts w:ascii="Arial" w:hAnsi="Arial" w:cs="Arial"/>
          <w:b/>
          <w:bCs/>
        </w:rPr>
        <w:t>ate}</w:t>
      </w:r>
    </w:p>
    <w:p w14:paraId="6C3AC2DD" w14:textId="1240F83D" w:rsidR="005A1183" w:rsidRDefault="005A1183" w:rsidP="002B60CD">
      <w:pPr>
        <w:spacing w:line="360" w:lineRule="auto"/>
        <w:rPr>
          <w:rFonts w:ascii="Arial" w:hAnsi="Arial" w:cs="Arial"/>
          <w:b/>
          <w:bCs/>
          <w:w w:val="105"/>
          <w:sz w:val="24"/>
          <w:szCs w:val="24"/>
        </w:rPr>
      </w:pPr>
      <w:r>
        <w:rPr>
          <w:rFonts w:ascii="Arial" w:hAnsi="Arial" w:cs="Arial"/>
          <w:b/>
          <w:bCs/>
          <w:w w:val="105"/>
          <w:sz w:val="24"/>
          <w:szCs w:val="24"/>
        </w:rPr>
        <w:tab/>
      </w:r>
      <w:r>
        <w:rPr>
          <w:rFonts w:ascii="Arial" w:hAnsi="Arial" w:cs="Arial"/>
          <w:b/>
          <w:bCs/>
          <w:w w:val="105"/>
          <w:sz w:val="24"/>
          <w:szCs w:val="24"/>
        </w:rPr>
        <w:tab/>
      </w:r>
      <w:r>
        <w:rPr>
          <w:rFonts w:ascii="Arial" w:hAnsi="Arial" w:cs="Arial"/>
          <w:b/>
          <w:bCs/>
          <w:w w:val="105"/>
          <w:sz w:val="24"/>
          <w:szCs w:val="24"/>
        </w:rPr>
        <w:tab/>
      </w:r>
    </w:p>
    <w:p w14:paraId="5F7E8BCB" w14:textId="1A1092BD" w:rsidR="005A1183" w:rsidRPr="0035556C" w:rsidRDefault="00F46562" w:rsidP="005A1183">
      <w:pPr>
        <w:widowControl/>
        <w:pBdr>
          <w:bottom w:val="single" w:sz="12" w:space="1" w:color="auto"/>
        </w:pBdr>
        <w:autoSpaceDE/>
        <w:autoSpaceDN/>
        <w:spacing w:line="259" w:lineRule="auto"/>
        <w:jc w:val="both"/>
        <w:rPr>
          <w:rFonts w:ascii="Arial" w:eastAsia="Calibri" w:hAnsi="Arial" w:cs="Arial"/>
          <w:sz w:val="28"/>
          <w:szCs w:val="28"/>
        </w:rPr>
      </w:pPr>
      <w:r>
        <w:rPr>
          <w:rFonts w:ascii="Arial" w:eastAsia="Calibri" w:hAnsi="Arial" w:cs="Arial"/>
          <w:b/>
          <w:sz w:val="28"/>
          <w:szCs w:val="28"/>
        </w:rPr>
        <w:t>{</w:t>
      </w:r>
      <w:r w:rsidR="0035556C" w:rsidRPr="0035556C">
        <w:rPr>
          <w:rFonts w:ascii="Arial" w:eastAsia="Calibri" w:hAnsi="Arial" w:cs="Arial"/>
          <w:b/>
          <w:sz w:val="28"/>
          <w:szCs w:val="28"/>
        </w:rPr>
        <w:t xml:space="preserve">ITEM </w:t>
      </w:r>
      <w:r w:rsidR="001B21B8">
        <w:rPr>
          <w:rFonts w:ascii="Arial" w:eastAsia="Calibri" w:hAnsi="Arial" w:cs="Arial"/>
          <w:b/>
          <w:sz w:val="28"/>
          <w:szCs w:val="28"/>
        </w:rPr>
        <w:t xml:space="preserve">TYPE &amp; </w:t>
      </w:r>
      <w:r w:rsidR="0035556C" w:rsidRPr="0035556C">
        <w:rPr>
          <w:rFonts w:ascii="Arial" w:eastAsia="Calibri" w:hAnsi="Arial" w:cs="Arial"/>
          <w:b/>
          <w:sz w:val="28"/>
          <w:szCs w:val="28"/>
        </w:rPr>
        <w:t>NUMBER</w:t>
      </w:r>
      <w:r>
        <w:rPr>
          <w:rFonts w:ascii="Arial" w:eastAsia="Calibri" w:hAnsi="Arial" w:cs="Arial"/>
          <w:b/>
          <w:sz w:val="28"/>
          <w:szCs w:val="28"/>
        </w:rPr>
        <w:t>}</w:t>
      </w:r>
      <w:r w:rsidR="005A1183" w:rsidRPr="0035556C">
        <w:rPr>
          <w:rFonts w:ascii="Arial" w:eastAsia="Calibri" w:hAnsi="Arial" w:cs="Arial"/>
          <w:b/>
          <w:sz w:val="28"/>
          <w:szCs w:val="28"/>
        </w:rPr>
        <w:t xml:space="preserve">: </w:t>
      </w:r>
      <w:r w:rsidR="005A1183" w:rsidRPr="0035556C">
        <w:rPr>
          <w:rFonts w:ascii="Arial" w:eastAsia="Calibri" w:hAnsi="Arial" w:cs="Arial"/>
          <w:sz w:val="28"/>
          <w:szCs w:val="28"/>
        </w:rPr>
        <w:t>{</w:t>
      </w:r>
      <w:r w:rsidR="0035556C" w:rsidRPr="0035556C">
        <w:rPr>
          <w:rFonts w:ascii="Arial" w:eastAsia="Calibri" w:hAnsi="Arial" w:cs="Arial"/>
          <w:sz w:val="28"/>
          <w:szCs w:val="28"/>
        </w:rPr>
        <w:t>Item Name}</w:t>
      </w:r>
    </w:p>
    <w:tbl>
      <w:tblPr>
        <w:tblStyle w:val="TableGrid1"/>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1077"/>
        <w:gridCol w:w="1235"/>
        <w:gridCol w:w="447"/>
        <w:gridCol w:w="1918"/>
        <w:gridCol w:w="2430"/>
        <w:gridCol w:w="185"/>
        <w:gridCol w:w="270"/>
        <w:gridCol w:w="1372"/>
      </w:tblGrid>
      <w:tr w:rsidR="005A1183" w:rsidRPr="0035556C" w14:paraId="61467865" w14:textId="77777777" w:rsidTr="0092101C">
        <w:trPr>
          <w:trHeight w:val="720"/>
        </w:trPr>
        <w:tc>
          <w:tcPr>
            <w:tcW w:w="448" w:type="dxa"/>
            <w:shd w:val="clear" w:color="auto" w:fill="auto"/>
            <w:vAlign w:val="bottom"/>
          </w:tcPr>
          <w:p w14:paraId="14C5D2E6" w14:textId="77777777" w:rsidR="005A1183" w:rsidRPr="0035556C" w:rsidRDefault="005A1183" w:rsidP="005A1183">
            <w:pPr>
              <w:spacing w:after="160" w:line="259" w:lineRule="auto"/>
              <w:rPr>
                <w:rFonts w:ascii="Arial" w:eastAsia="Calibri" w:hAnsi="Arial" w:cs="Arial"/>
                <w:b/>
                <w:bCs/>
              </w:rPr>
            </w:pPr>
            <w:r w:rsidRPr="0035556C">
              <w:rPr>
                <w:rFonts w:ascii="Arial" w:eastAsia="Calibri" w:hAnsi="Arial" w:cs="Arial"/>
                <w:b/>
                <w:bCs/>
              </w:rPr>
              <w:fldChar w:fldCharType="begin">
                <w:ffData>
                  <w:name w:val="Check4"/>
                  <w:enabled/>
                  <w:calcOnExit w:val="0"/>
                  <w:checkBox>
                    <w:sizeAuto/>
                    <w:default w:val="0"/>
                  </w:checkBox>
                </w:ffData>
              </w:fldChar>
            </w:r>
            <w:bookmarkStart w:id="1" w:name="Check4"/>
            <w:r w:rsidRPr="0035556C">
              <w:rPr>
                <w:rFonts w:ascii="Arial" w:eastAsia="Calibri" w:hAnsi="Arial" w:cs="Arial"/>
                <w:b/>
                <w:bCs/>
              </w:rPr>
              <w:instrText xml:space="preserve"> FORMCHECKBOX </w:instrText>
            </w:r>
            <w:r w:rsidR="00A0662D" w:rsidRPr="0035556C">
              <w:rPr>
                <w:rFonts w:ascii="Arial" w:eastAsia="Calibri" w:hAnsi="Arial" w:cs="Arial"/>
                <w:b/>
                <w:bCs/>
              </w:rPr>
            </w:r>
            <w:r w:rsidR="00A0662D" w:rsidRPr="0035556C">
              <w:rPr>
                <w:rFonts w:ascii="Arial" w:eastAsia="Calibri" w:hAnsi="Arial" w:cs="Arial"/>
                <w:b/>
                <w:bCs/>
              </w:rPr>
              <w:fldChar w:fldCharType="separate"/>
            </w:r>
            <w:r w:rsidRPr="0035556C">
              <w:rPr>
                <w:rFonts w:ascii="Arial" w:eastAsia="Calibri" w:hAnsi="Arial" w:cs="Arial"/>
                <w:b/>
                <w:bCs/>
              </w:rPr>
              <w:fldChar w:fldCharType="end"/>
            </w:r>
            <w:bookmarkEnd w:id="1"/>
            <w:r w:rsidRPr="0035556C">
              <w:rPr>
                <w:rFonts w:ascii="Arial" w:eastAsia="Calibri" w:hAnsi="Arial" w:cs="Arial"/>
                <w:b/>
                <w:bCs/>
              </w:rPr>
              <w:t xml:space="preserve"> </w:t>
            </w:r>
          </w:p>
        </w:tc>
        <w:tc>
          <w:tcPr>
            <w:tcW w:w="2312" w:type="dxa"/>
            <w:gridSpan w:val="2"/>
            <w:shd w:val="clear" w:color="auto" w:fill="auto"/>
            <w:vAlign w:val="bottom"/>
          </w:tcPr>
          <w:p w14:paraId="04388777" w14:textId="77777777" w:rsidR="005A1183" w:rsidRPr="0035556C" w:rsidRDefault="005A1183" w:rsidP="005A1183">
            <w:pPr>
              <w:spacing w:after="160" w:line="259" w:lineRule="auto"/>
              <w:rPr>
                <w:rFonts w:ascii="Arial" w:eastAsia="Calibri" w:hAnsi="Arial" w:cs="Arial"/>
                <w:b/>
                <w:bCs/>
              </w:rPr>
            </w:pPr>
            <w:r w:rsidRPr="0035556C">
              <w:rPr>
                <w:rFonts w:ascii="Arial" w:eastAsia="Calibri" w:hAnsi="Arial" w:cs="Arial"/>
                <w:b/>
                <w:bCs/>
              </w:rPr>
              <w:t>Information</w:t>
            </w:r>
          </w:p>
        </w:tc>
        <w:tc>
          <w:tcPr>
            <w:tcW w:w="447" w:type="dxa"/>
            <w:shd w:val="clear" w:color="auto" w:fill="auto"/>
            <w:vAlign w:val="bottom"/>
          </w:tcPr>
          <w:p w14:paraId="07B1A5C5" w14:textId="1056AFE4" w:rsidR="005A1183" w:rsidRPr="0035556C" w:rsidRDefault="00BF1188" w:rsidP="005A1183">
            <w:pPr>
              <w:spacing w:after="160" w:line="259" w:lineRule="auto"/>
              <w:rPr>
                <w:rFonts w:ascii="Arial" w:eastAsia="Calibri" w:hAnsi="Arial" w:cs="Arial"/>
                <w:b/>
                <w:bCs/>
              </w:rPr>
            </w:pPr>
            <w:r w:rsidRPr="0035556C">
              <w:rPr>
                <w:rFonts w:ascii="Arial" w:eastAsia="Calibri" w:hAnsi="Arial" w:cs="Arial"/>
                <w:b/>
                <w:bCs/>
              </w:rPr>
              <w:fldChar w:fldCharType="begin">
                <w:ffData>
                  <w:name w:val="Check5"/>
                  <w:enabled/>
                  <w:calcOnExit w:val="0"/>
                  <w:checkBox>
                    <w:sizeAuto/>
                    <w:default w:val="0"/>
                  </w:checkBox>
                </w:ffData>
              </w:fldChar>
            </w:r>
            <w:bookmarkStart w:id="2" w:name="Check5"/>
            <w:r w:rsidRPr="0035556C">
              <w:rPr>
                <w:rFonts w:ascii="Arial" w:eastAsia="Calibri" w:hAnsi="Arial" w:cs="Arial"/>
                <w:b/>
                <w:bCs/>
              </w:rPr>
              <w:instrText xml:space="preserve"> FORMCHECKBOX </w:instrText>
            </w:r>
            <w:r w:rsidR="00A0662D" w:rsidRPr="0035556C">
              <w:rPr>
                <w:rFonts w:ascii="Arial" w:eastAsia="Calibri" w:hAnsi="Arial" w:cs="Arial"/>
                <w:b/>
                <w:bCs/>
              </w:rPr>
            </w:r>
            <w:r w:rsidR="00A0662D" w:rsidRPr="0035556C">
              <w:rPr>
                <w:rFonts w:ascii="Arial" w:eastAsia="Calibri" w:hAnsi="Arial" w:cs="Arial"/>
                <w:b/>
                <w:bCs/>
              </w:rPr>
              <w:fldChar w:fldCharType="separate"/>
            </w:r>
            <w:r w:rsidRPr="0035556C">
              <w:rPr>
                <w:rFonts w:ascii="Arial" w:eastAsia="Calibri" w:hAnsi="Arial" w:cs="Arial"/>
                <w:b/>
                <w:bCs/>
              </w:rPr>
              <w:fldChar w:fldCharType="end"/>
            </w:r>
            <w:bookmarkEnd w:id="2"/>
            <w:r w:rsidR="005A1183" w:rsidRPr="0035556C">
              <w:rPr>
                <w:rFonts w:ascii="Arial" w:eastAsia="Calibri" w:hAnsi="Arial" w:cs="Arial"/>
                <w:b/>
                <w:bCs/>
              </w:rPr>
              <w:t xml:space="preserve"> </w:t>
            </w:r>
          </w:p>
        </w:tc>
        <w:tc>
          <w:tcPr>
            <w:tcW w:w="4348" w:type="dxa"/>
            <w:gridSpan w:val="2"/>
            <w:shd w:val="clear" w:color="auto" w:fill="auto"/>
            <w:vAlign w:val="bottom"/>
          </w:tcPr>
          <w:p w14:paraId="45311942" w14:textId="5147BB02" w:rsidR="005A1183" w:rsidRPr="0035556C" w:rsidRDefault="00F83367" w:rsidP="005A1183">
            <w:pPr>
              <w:spacing w:after="160" w:line="259" w:lineRule="auto"/>
              <w:rPr>
                <w:rFonts w:ascii="Arial" w:eastAsia="Calibri" w:hAnsi="Arial" w:cs="Arial"/>
                <w:b/>
                <w:bCs/>
              </w:rPr>
            </w:pPr>
            <w:r w:rsidRPr="0035556C">
              <w:rPr>
                <w:rFonts w:ascii="Arial" w:eastAsia="Calibri" w:hAnsi="Arial" w:cs="Arial"/>
                <w:b/>
                <w:bCs/>
              </w:rPr>
              <w:t xml:space="preserve">Discussion </w:t>
            </w:r>
          </w:p>
        </w:tc>
        <w:tc>
          <w:tcPr>
            <w:tcW w:w="455" w:type="dxa"/>
            <w:gridSpan w:val="2"/>
            <w:shd w:val="clear" w:color="auto" w:fill="auto"/>
            <w:vAlign w:val="bottom"/>
          </w:tcPr>
          <w:p w14:paraId="07A2D6A4" w14:textId="77777777" w:rsidR="005A1183" w:rsidRPr="0035556C" w:rsidRDefault="005A1183" w:rsidP="005A1183">
            <w:pPr>
              <w:spacing w:after="160" w:line="259" w:lineRule="auto"/>
              <w:rPr>
                <w:rFonts w:ascii="Arial" w:eastAsia="Calibri" w:hAnsi="Arial" w:cs="Arial"/>
                <w:b/>
                <w:bCs/>
              </w:rPr>
            </w:pPr>
            <w:r w:rsidRPr="0035556C">
              <w:rPr>
                <w:rFonts w:ascii="Arial" w:eastAsia="Calibri" w:hAnsi="Arial" w:cs="Arial"/>
                <w:b/>
                <w:bCs/>
              </w:rPr>
              <w:fldChar w:fldCharType="begin">
                <w:ffData>
                  <w:name w:val="Check6"/>
                  <w:enabled/>
                  <w:calcOnExit w:val="0"/>
                  <w:checkBox>
                    <w:sizeAuto/>
                    <w:default w:val="0"/>
                  </w:checkBox>
                </w:ffData>
              </w:fldChar>
            </w:r>
            <w:bookmarkStart w:id="3" w:name="Check6"/>
            <w:r w:rsidRPr="0035556C">
              <w:rPr>
                <w:rFonts w:ascii="Arial" w:eastAsia="Calibri" w:hAnsi="Arial" w:cs="Arial"/>
                <w:b/>
                <w:bCs/>
              </w:rPr>
              <w:instrText xml:space="preserve"> FORMCHECKBOX </w:instrText>
            </w:r>
            <w:r w:rsidR="00A0662D" w:rsidRPr="0035556C">
              <w:rPr>
                <w:rFonts w:ascii="Arial" w:eastAsia="Calibri" w:hAnsi="Arial" w:cs="Arial"/>
                <w:b/>
                <w:bCs/>
              </w:rPr>
            </w:r>
            <w:r w:rsidR="00A0662D" w:rsidRPr="0035556C">
              <w:rPr>
                <w:rFonts w:ascii="Arial" w:eastAsia="Calibri" w:hAnsi="Arial" w:cs="Arial"/>
                <w:b/>
                <w:bCs/>
              </w:rPr>
              <w:fldChar w:fldCharType="separate"/>
            </w:r>
            <w:r w:rsidRPr="0035556C">
              <w:rPr>
                <w:rFonts w:ascii="Arial" w:eastAsia="Calibri" w:hAnsi="Arial" w:cs="Arial"/>
                <w:b/>
                <w:bCs/>
              </w:rPr>
              <w:fldChar w:fldCharType="end"/>
            </w:r>
            <w:bookmarkEnd w:id="3"/>
            <w:r w:rsidRPr="0035556C">
              <w:rPr>
                <w:rFonts w:ascii="Arial" w:eastAsia="Calibri" w:hAnsi="Arial" w:cs="Arial"/>
                <w:b/>
                <w:bCs/>
              </w:rPr>
              <w:t xml:space="preserve"> </w:t>
            </w:r>
          </w:p>
        </w:tc>
        <w:tc>
          <w:tcPr>
            <w:tcW w:w="1372" w:type="dxa"/>
            <w:shd w:val="clear" w:color="auto" w:fill="auto"/>
            <w:vAlign w:val="bottom"/>
          </w:tcPr>
          <w:p w14:paraId="0D110701" w14:textId="77777777" w:rsidR="005A1183" w:rsidRPr="0035556C" w:rsidRDefault="005A1183" w:rsidP="005A1183">
            <w:pPr>
              <w:spacing w:after="160" w:line="259" w:lineRule="auto"/>
              <w:rPr>
                <w:rFonts w:ascii="Arial" w:eastAsia="Calibri" w:hAnsi="Arial" w:cs="Arial"/>
                <w:b/>
                <w:bCs/>
              </w:rPr>
            </w:pPr>
            <w:r w:rsidRPr="0035556C">
              <w:rPr>
                <w:rFonts w:ascii="Arial" w:eastAsia="Calibri" w:hAnsi="Arial" w:cs="Arial"/>
                <w:b/>
                <w:bCs/>
              </w:rPr>
              <w:t>Action</w:t>
            </w:r>
          </w:p>
        </w:tc>
      </w:tr>
      <w:tr w:rsidR="005A1183" w:rsidRPr="0035556C" w14:paraId="117C798F" w14:textId="77777777" w:rsidTr="0092101C">
        <w:trPr>
          <w:trHeight w:val="522"/>
        </w:trPr>
        <w:tc>
          <w:tcPr>
            <w:tcW w:w="448" w:type="dxa"/>
            <w:shd w:val="clear" w:color="auto" w:fill="auto"/>
            <w:vAlign w:val="bottom"/>
          </w:tcPr>
          <w:p w14:paraId="67859C05" w14:textId="77777777" w:rsidR="005A1183" w:rsidRPr="0035556C" w:rsidRDefault="005A1183" w:rsidP="005A1183">
            <w:pPr>
              <w:spacing w:after="160" w:line="259" w:lineRule="auto"/>
              <w:rPr>
                <w:rFonts w:ascii="Arial" w:eastAsia="Calibri" w:hAnsi="Arial" w:cs="Arial"/>
                <w:b/>
                <w:bCs/>
              </w:rPr>
            </w:pPr>
          </w:p>
        </w:tc>
        <w:tc>
          <w:tcPr>
            <w:tcW w:w="1077" w:type="dxa"/>
            <w:shd w:val="clear" w:color="auto" w:fill="auto"/>
            <w:vAlign w:val="bottom"/>
          </w:tcPr>
          <w:p w14:paraId="0BBF6A26" w14:textId="77777777" w:rsidR="005A1183" w:rsidRPr="0035556C" w:rsidRDefault="005A1183" w:rsidP="005A1183">
            <w:pPr>
              <w:spacing w:after="160" w:line="259" w:lineRule="auto"/>
              <w:rPr>
                <w:rFonts w:ascii="Arial" w:eastAsia="Calibri" w:hAnsi="Arial" w:cs="Arial"/>
                <w:b/>
                <w:bCs/>
              </w:rPr>
            </w:pPr>
          </w:p>
        </w:tc>
        <w:tc>
          <w:tcPr>
            <w:tcW w:w="3600" w:type="dxa"/>
            <w:gridSpan w:val="3"/>
            <w:shd w:val="clear" w:color="auto" w:fill="auto"/>
            <w:vAlign w:val="bottom"/>
          </w:tcPr>
          <w:p w14:paraId="4957F0B9" w14:textId="77777777" w:rsidR="005A1183" w:rsidRPr="0035556C" w:rsidRDefault="005A1183" w:rsidP="005A1183">
            <w:pPr>
              <w:spacing w:after="160" w:line="259" w:lineRule="auto"/>
              <w:rPr>
                <w:rFonts w:ascii="Arial" w:eastAsia="Calibri" w:hAnsi="Arial" w:cs="Arial"/>
                <w:b/>
                <w:bCs/>
              </w:rPr>
            </w:pPr>
            <w:r w:rsidRPr="0035556C">
              <w:rPr>
                <w:rFonts w:ascii="Arial" w:eastAsia="Calibri" w:hAnsi="Arial" w:cs="Arial"/>
                <w:b/>
                <w:bCs/>
                <w:color w:val="000000"/>
                <w:sz w:val="20"/>
                <w:szCs w:val="20"/>
              </w:rPr>
              <w:t>Meeting Date for Upcoming Action:</w:t>
            </w:r>
          </w:p>
        </w:tc>
        <w:tc>
          <w:tcPr>
            <w:tcW w:w="2615" w:type="dxa"/>
            <w:gridSpan w:val="2"/>
            <w:tcBorders>
              <w:bottom w:val="single" w:sz="4" w:space="0" w:color="auto"/>
            </w:tcBorders>
            <w:shd w:val="clear" w:color="auto" w:fill="auto"/>
            <w:vAlign w:val="bottom"/>
          </w:tcPr>
          <w:p w14:paraId="4DBAB688" w14:textId="77777777" w:rsidR="005A1183" w:rsidRPr="0035556C" w:rsidRDefault="005A1183" w:rsidP="005A1183">
            <w:pPr>
              <w:spacing w:after="160" w:line="259" w:lineRule="auto"/>
              <w:rPr>
                <w:rFonts w:ascii="Arial" w:eastAsia="Calibri" w:hAnsi="Arial" w:cs="Arial"/>
                <w:b/>
                <w:bCs/>
              </w:rPr>
            </w:pPr>
          </w:p>
        </w:tc>
        <w:tc>
          <w:tcPr>
            <w:tcW w:w="1642" w:type="dxa"/>
            <w:gridSpan w:val="2"/>
            <w:shd w:val="clear" w:color="auto" w:fill="auto"/>
            <w:vAlign w:val="bottom"/>
          </w:tcPr>
          <w:p w14:paraId="0EF96AA2" w14:textId="77777777" w:rsidR="005A1183" w:rsidRPr="0035556C" w:rsidRDefault="005A1183" w:rsidP="005A1183">
            <w:pPr>
              <w:spacing w:after="160" w:line="259" w:lineRule="auto"/>
              <w:rPr>
                <w:rFonts w:ascii="Arial" w:eastAsia="Calibri" w:hAnsi="Arial" w:cs="Arial"/>
                <w:b/>
                <w:bCs/>
              </w:rPr>
            </w:pPr>
          </w:p>
        </w:tc>
      </w:tr>
    </w:tbl>
    <w:p w14:paraId="6F5018F8" w14:textId="77777777" w:rsidR="005A1183" w:rsidRPr="0035556C" w:rsidRDefault="005A1183" w:rsidP="005A1183">
      <w:pPr>
        <w:widowControl/>
        <w:autoSpaceDE/>
        <w:autoSpaceDN/>
        <w:spacing w:line="259" w:lineRule="auto"/>
        <w:jc w:val="both"/>
        <w:rPr>
          <w:rFonts w:ascii="Arial" w:eastAsia="Calibri" w:hAnsi="Arial" w:cs="Arial"/>
          <w:b/>
        </w:rPr>
      </w:pPr>
    </w:p>
    <w:p w14:paraId="6EDAE0DF"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Purpose and Issues to be Considered:</w:t>
      </w:r>
    </w:p>
    <w:p w14:paraId="5DF1B1BD"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{This section should include all issues to be decided by the Committee or the Board in arriving at a decision on the request being presented. All facts, pro and con, relative to each decision point should be identified in this section. This section should also include documentation of how the president’s goals were strategically considered in the development of the agenda item.}</w:t>
      </w:r>
    </w:p>
    <w:p w14:paraId="1C3C7AB3" w14:textId="77777777" w:rsidR="005A1183" w:rsidRPr="0035556C" w:rsidRDefault="005A1183" w:rsidP="005A1183">
      <w:pPr>
        <w:widowControl/>
        <w:autoSpaceDE/>
        <w:autoSpaceDN/>
        <w:spacing w:line="259" w:lineRule="auto"/>
        <w:jc w:val="both"/>
        <w:rPr>
          <w:rFonts w:ascii="Arial" w:eastAsia="Calibri" w:hAnsi="Arial" w:cs="Arial"/>
        </w:rPr>
      </w:pPr>
    </w:p>
    <w:p w14:paraId="573BF31A"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Background Information:</w:t>
      </w:r>
    </w:p>
    <w:p w14:paraId="31EA10A0" w14:textId="0198C1FA"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{This</w:t>
      </w:r>
      <w:r w:rsidR="001B21B8">
        <w:rPr>
          <w:rFonts w:ascii="Arial" w:eastAsia="Calibri" w:hAnsi="Arial" w:cs="Arial"/>
        </w:rPr>
        <w:t xml:space="preserve"> </w:t>
      </w:r>
      <w:r w:rsidRPr="0035556C">
        <w:rPr>
          <w:rFonts w:ascii="Arial" w:eastAsia="Calibri" w:hAnsi="Arial" w:cs="Arial"/>
        </w:rPr>
        <w:t>section should include the information that has occurred or has been previously addressed regarding the requested action that forms the basis for the recommendation that is coming to the Committee or the Board at this time.}</w:t>
      </w:r>
    </w:p>
    <w:p w14:paraId="7B8C9E57" w14:textId="77777777" w:rsidR="005A1183" w:rsidRPr="0035556C" w:rsidRDefault="005A1183" w:rsidP="005A1183">
      <w:pPr>
        <w:widowControl/>
        <w:autoSpaceDE/>
        <w:autoSpaceDN/>
        <w:spacing w:line="259" w:lineRule="auto"/>
        <w:jc w:val="both"/>
        <w:rPr>
          <w:rFonts w:ascii="Arial" w:eastAsia="Calibri" w:hAnsi="Arial" w:cs="Arial"/>
        </w:rPr>
      </w:pPr>
    </w:p>
    <w:p w14:paraId="5CA3761A"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b/>
        </w:rPr>
        <w:t>Recommended Action:</w:t>
      </w:r>
    </w:p>
    <w:p w14:paraId="05F69F16"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{This section should state the staff’s recommendation with specificity.}</w:t>
      </w:r>
    </w:p>
    <w:p w14:paraId="6141C816" w14:textId="77777777" w:rsidR="005A1183" w:rsidRPr="0035556C" w:rsidRDefault="005A1183" w:rsidP="005A1183">
      <w:pPr>
        <w:widowControl/>
        <w:autoSpaceDE/>
        <w:autoSpaceDN/>
        <w:spacing w:line="259" w:lineRule="auto"/>
        <w:jc w:val="both"/>
        <w:rPr>
          <w:rFonts w:ascii="Arial" w:eastAsia="Calibri" w:hAnsi="Arial" w:cs="Arial"/>
        </w:rPr>
      </w:pPr>
    </w:p>
    <w:p w14:paraId="33A5DD91" w14:textId="77777777" w:rsidR="005A1183" w:rsidRPr="0035556C" w:rsidRDefault="005A1183" w:rsidP="005A1183">
      <w:pPr>
        <w:widowControl/>
        <w:autoSpaceDE/>
        <w:autoSpaceDN/>
        <w:spacing w:line="259" w:lineRule="auto"/>
        <w:jc w:val="both"/>
        <w:rPr>
          <w:rFonts w:ascii="Arial" w:eastAsia="Calibri" w:hAnsi="Arial" w:cs="Arial"/>
          <w:b/>
          <w:bCs/>
        </w:rPr>
      </w:pPr>
      <w:r w:rsidRPr="0035556C">
        <w:rPr>
          <w:rFonts w:ascii="Arial" w:eastAsia="Calibri" w:hAnsi="Arial" w:cs="Arial"/>
          <w:b/>
          <w:bCs/>
        </w:rPr>
        <w:t xml:space="preserve">Alternatives to Decision: </w:t>
      </w:r>
    </w:p>
    <w:p w14:paraId="7D31DAE4"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{This section will identify any reasonable alternatives available to the decision being recommended other than a simple denial of the requested action.}</w:t>
      </w:r>
    </w:p>
    <w:p w14:paraId="7CA74726" w14:textId="77777777" w:rsidR="005A1183" w:rsidRPr="0035556C" w:rsidRDefault="005A1183" w:rsidP="005A1183">
      <w:pPr>
        <w:widowControl/>
        <w:autoSpaceDE/>
        <w:autoSpaceDN/>
        <w:spacing w:line="259" w:lineRule="auto"/>
        <w:jc w:val="both"/>
        <w:rPr>
          <w:rFonts w:ascii="Arial" w:eastAsia="Calibri" w:hAnsi="Arial" w:cs="Arial"/>
          <w:bCs/>
        </w:rPr>
      </w:pPr>
    </w:p>
    <w:p w14:paraId="3861736B"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b/>
        </w:rPr>
        <w:t>Fiscal Impact and Source of Funding:</w:t>
      </w:r>
    </w:p>
    <w:p w14:paraId="0D959808"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 xml:space="preserve">{This section should identify the actual financial cost of the decision to the University, the specific funding source </w:t>
      </w:r>
      <w:proofErr w:type="gramStart"/>
      <w:r w:rsidRPr="0035556C">
        <w:rPr>
          <w:rFonts w:ascii="Arial" w:eastAsia="Calibri" w:hAnsi="Arial" w:cs="Arial"/>
        </w:rPr>
        <w:t>account</w:t>
      </w:r>
      <w:proofErr w:type="gramEnd"/>
      <w:r w:rsidRPr="0035556C">
        <w:rPr>
          <w:rFonts w:ascii="Arial" w:eastAsia="Calibri" w:hAnsi="Arial" w:cs="Arial"/>
        </w:rPr>
        <w:t xml:space="preserve"> and any restrictions on the proposed funding source.}</w:t>
      </w:r>
    </w:p>
    <w:p w14:paraId="3EF61B4F" w14:textId="77777777" w:rsidR="005A1183" w:rsidRPr="0035556C" w:rsidRDefault="005A1183" w:rsidP="005A1183">
      <w:pPr>
        <w:widowControl/>
        <w:autoSpaceDE/>
        <w:autoSpaceDN/>
        <w:spacing w:line="259" w:lineRule="auto"/>
        <w:jc w:val="both"/>
        <w:rPr>
          <w:rFonts w:ascii="Arial" w:eastAsia="Calibri" w:hAnsi="Arial" w:cs="Arial"/>
        </w:rPr>
      </w:pPr>
    </w:p>
    <w:p w14:paraId="02828C94"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Authority for Board of Trustees Action:</w:t>
      </w:r>
    </w:p>
    <w:p w14:paraId="6557CC4D" w14:textId="77777777" w:rsidR="005A1183" w:rsidRPr="0035556C" w:rsidRDefault="005A1183" w:rsidP="005A1183">
      <w:pPr>
        <w:widowControl/>
        <w:autoSpaceDE/>
        <w:autoSpaceDN/>
        <w:spacing w:line="259" w:lineRule="auto"/>
        <w:jc w:val="both"/>
        <w:rPr>
          <w:rFonts w:ascii="Arial" w:eastAsia="Calibri" w:hAnsi="Arial" w:cs="Arial"/>
          <w:bCs/>
        </w:rPr>
      </w:pPr>
      <w:r w:rsidRPr="0035556C">
        <w:rPr>
          <w:rFonts w:ascii="Arial" w:eastAsia="Calibri" w:hAnsi="Arial" w:cs="Arial"/>
        </w:rPr>
        <w:t>{Cite the statute(s) or university regulation(s) that enables the board to take the proposed action.}</w:t>
      </w:r>
    </w:p>
    <w:p w14:paraId="74458B33" w14:textId="77777777" w:rsidR="005A1183" w:rsidRPr="0035556C" w:rsidRDefault="005A1183" w:rsidP="005A1183">
      <w:pPr>
        <w:widowControl/>
        <w:pBdr>
          <w:bottom w:val="single" w:sz="12" w:space="1" w:color="auto"/>
        </w:pBdr>
        <w:autoSpaceDE/>
        <w:autoSpaceDN/>
        <w:spacing w:line="259" w:lineRule="auto"/>
        <w:jc w:val="both"/>
        <w:rPr>
          <w:rFonts w:ascii="Arial" w:eastAsia="Calibri" w:hAnsi="Arial" w:cs="Arial"/>
        </w:rPr>
      </w:pPr>
    </w:p>
    <w:p w14:paraId="2AFA2395" w14:textId="77777777" w:rsidR="005A1183" w:rsidRPr="0035556C" w:rsidRDefault="005A1183" w:rsidP="005A1183">
      <w:pPr>
        <w:widowControl/>
        <w:autoSpaceDE/>
        <w:autoSpaceDN/>
        <w:spacing w:line="259" w:lineRule="auto"/>
        <w:jc w:val="both"/>
        <w:rPr>
          <w:rFonts w:ascii="Arial" w:eastAsia="Calibri" w:hAnsi="Arial" w:cs="Arial"/>
          <w:b/>
        </w:rPr>
      </w:pPr>
    </w:p>
    <w:p w14:paraId="5933CEF0"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 xml:space="preserve">Contract Reviewed/Approved by General Counsel   </w:t>
      </w:r>
      <w:r w:rsidRPr="0035556C">
        <w:rPr>
          <w:rFonts w:ascii="Arial" w:eastAsia="Calibri" w:hAnsi="Arial" w:cs="Arial"/>
          <w:b/>
        </w:rPr>
        <w:fldChar w:fldCharType="begin">
          <w:ffData>
            <w:name w:val="Check7"/>
            <w:enabled/>
            <w:calcOnExit w:val="0"/>
            <w:checkBox>
              <w:sizeAuto/>
              <w:default w:val="0"/>
            </w:checkBox>
          </w:ffData>
        </w:fldChar>
      </w:r>
      <w:bookmarkStart w:id="4" w:name="Check7"/>
      <w:r w:rsidRPr="0035556C">
        <w:rPr>
          <w:rFonts w:ascii="Arial" w:eastAsia="Calibri" w:hAnsi="Arial" w:cs="Arial"/>
          <w:b/>
        </w:rPr>
        <w:instrText xml:space="preserve"> FORMCHECKBOX </w:instrText>
      </w:r>
      <w:r w:rsidR="00A0662D" w:rsidRPr="0035556C">
        <w:rPr>
          <w:rFonts w:ascii="Arial" w:eastAsia="Calibri" w:hAnsi="Arial" w:cs="Arial"/>
          <w:b/>
        </w:rPr>
      </w:r>
      <w:r w:rsidR="00A0662D" w:rsidRPr="0035556C">
        <w:rPr>
          <w:rFonts w:ascii="Arial" w:eastAsia="Calibri" w:hAnsi="Arial" w:cs="Arial"/>
          <w:b/>
        </w:rPr>
        <w:fldChar w:fldCharType="separate"/>
      </w:r>
      <w:r w:rsidRPr="0035556C">
        <w:rPr>
          <w:rFonts w:ascii="Arial" w:eastAsia="Calibri" w:hAnsi="Arial" w:cs="Arial"/>
          <w:b/>
        </w:rPr>
        <w:fldChar w:fldCharType="end"/>
      </w:r>
      <w:bookmarkEnd w:id="4"/>
      <w:r w:rsidRPr="0035556C">
        <w:rPr>
          <w:rFonts w:ascii="Arial" w:eastAsia="Calibri" w:hAnsi="Arial" w:cs="Arial"/>
          <w:b/>
        </w:rPr>
        <w:t xml:space="preserve">   N/A  </w:t>
      </w:r>
      <w:r w:rsidRPr="0035556C">
        <w:rPr>
          <w:rFonts w:ascii="Arial" w:eastAsia="Calibri" w:hAnsi="Arial" w:cs="Arial"/>
          <w:b/>
        </w:rPr>
        <w:fldChar w:fldCharType="begin">
          <w:ffData>
            <w:name w:val="Check8"/>
            <w:enabled/>
            <w:calcOnExit w:val="0"/>
            <w:checkBox>
              <w:sizeAuto/>
              <w:default w:val="0"/>
            </w:checkBox>
          </w:ffData>
        </w:fldChar>
      </w:r>
      <w:bookmarkStart w:id="5" w:name="Check8"/>
      <w:r w:rsidRPr="0035556C">
        <w:rPr>
          <w:rFonts w:ascii="Arial" w:eastAsia="Calibri" w:hAnsi="Arial" w:cs="Arial"/>
          <w:b/>
        </w:rPr>
        <w:instrText xml:space="preserve"> FORMCHECKBOX </w:instrText>
      </w:r>
      <w:r w:rsidR="00A0662D" w:rsidRPr="0035556C">
        <w:rPr>
          <w:rFonts w:ascii="Arial" w:eastAsia="Calibri" w:hAnsi="Arial" w:cs="Arial"/>
          <w:b/>
        </w:rPr>
      </w:r>
      <w:r w:rsidR="00A0662D" w:rsidRPr="0035556C">
        <w:rPr>
          <w:rFonts w:ascii="Arial" w:eastAsia="Calibri" w:hAnsi="Arial" w:cs="Arial"/>
          <w:b/>
        </w:rPr>
        <w:fldChar w:fldCharType="separate"/>
      </w:r>
      <w:r w:rsidRPr="0035556C">
        <w:rPr>
          <w:rFonts w:ascii="Arial" w:eastAsia="Calibri" w:hAnsi="Arial" w:cs="Arial"/>
          <w:b/>
        </w:rPr>
        <w:fldChar w:fldCharType="end"/>
      </w:r>
      <w:bookmarkEnd w:id="5"/>
    </w:p>
    <w:p w14:paraId="3396B5CA"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{Indicate by checking the box above that the contract have been reviewed by General Counsel or check N/A if not applicable}</w:t>
      </w:r>
    </w:p>
    <w:p w14:paraId="37C8CFBD" w14:textId="77777777" w:rsidR="005A1183" w:rsidRPr="0035556C" w:rsidRDefault="005A1183" w:rsidP="005A1183">
      <w:pPr>
        <w:widowControl/>
        <w:autoSpaceDE/>
        <w:autoSpaceDN/>
        <w:spacing w:line="259" w:lineRule="auto"/>
        <w:jc w:val="both"/>
        <w:rPr>
          <w:rFonts w:ascii="Arial" w:eastAsia="Calibri" w:hAnsi="Arial" w:cs="Arial"/>
        </w:rPr>
      </w:pPr>
    </w:p>
    <w:p w14:paraId="2DD658D5"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 xml:space="preserve">Committee Chair or Chair of the Board has approved adding this item to the agenda  </w:t>
      </w:r>
      <w:r w:rsidRPr="0035556C">
        <w:rPr>
          <w:rFonts w:ascii="Arial" w:eastAsia="Calibri" w:hAnsi="Arial" w:cs="Arial"/>
          <w:b/>
        </w:rPr>
        <w:fldChar w:fldCharType="begin">
          <w:ffData>
            <w:name w:val="Check7"/>
            <w:enabled/>
            <w:calcOnExit w:val="0"/>
            <w:checkBox>
              <w:sizeAuto/>
              <w:default w:val="0"/>
            </w:checkBox>
          </w:ffData>
        </w:fldChar>
      </w:r>
      <w:r w:rsidRPr="0035556C">
        <w:rPr>
          <w:rFonts w:ascii="Arial" w:eastAsia="Calibri" w:hAnsi="Arial" w:cs="Arial"/>
          <w:b/>
        </w:rPr>
        <w:instrText xml:space="preserve"> FORMCHECKBOX </w:instrText>
      </w:r>
      <w:r w:rsidR="00A0662D" w:rsidRPr="0035556C">
        <w:rPr>
          <w:rFonts w:ascii="Arial" w:eastAsia="Calibri" w:hAnsi="Arial" w:cs="Arial"/>
          <w:b/>
        </w:rPr>
      </w:r>
      <w:r w:rsidR="00A0662D" w:rsidRPr="0035556C">
        <w:rPr>
          <w:rFonts w:ascii="Arial" w:eastAsia="Calibri" w:hAnsi="Arial" w:cs="Arial"/>
          <w:b/>
        </w:rPr>
        <w:fldChar w:fldCharType="separate"/>
      </w:r>
      <w:r w:rsidRPr="0035556C">
        <w:rPr>
          <w:rFonts w:ascii="Arial" w:eastAsia="Calibri" w:hAnsi="Arial" w:cs="Arial"/>
          <w:b/>
        </w:rPr>
        <w:fldChar w:fldCharType="end"/>
      </w:r>
    </w:p>
    <w:p w14:paraId="131AAEAF" w14:textId="6180025E"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{Indicate by checking the box above that the Committee Chair or Chair of the Board has approved the agenda item before they are posted publicly}</w:t>
      </w:r>
    </w:p>
    <w:p w14:paraId="01AC381C" w14:textId="77777777" w:rsidR="005A1183" w:rsidRPr="0035556C" w:rsidRDefault="005A1183" w:rsidP="005A1183">
      <w:pPr>
        <w:widowControl/>
        <w:autoSpaceDE/>
        <w:autoSpaceDN/>
        <w:spacing w:line="259" w:lineRule="auto"/>
        <w:jc w:val="both"/>
        <w:rPr>
          <w:rFonts w:ascii="Arial" w:eastAsia="Calibri" w:hAnsi="Arial" w:cs="Arial"/>
          <w:b/>
        </w:rPr>
      </w:pPr>
    </w:p>
    <w:p w14:paraId="46F1370E"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 xml:space="preserve">Submitted by: </w:t>
      </w:r>
    </w:p>
    <w:p w14:paraId="2ED9E65C" w14:textId="77777777" w:rsidR="005A1183" w:rsidRPr="0035556C" w:rsidRDefault="005A1183" w:rsidP="005A1183">
      <w:pPr>
        <w:widowControl/>
        <w:autoSpaceDE/>
        <w:autoSpaceDN/>
        <w:spacing w:line="259" w:lineRule="auto"/>
        <w:jc w:val="both"/>
        <w:rPr>
          <w:rFonts w:ascii="Arial" w:eastAsia="Calibri" w:hAnsi="Arial" w:cs="Arial"/>
          <w:bCs/>
        </w:rPr>
      </w:pPr>
      <w:r w:rsidRPr="0035556C">
        <w:rPr>
          <w:rFonts w:ascii="Arial" w:eastAsia="Calibri" w:hAnsi="Arial" w:cs="Arial"/>
        </w:rPr>
        <w:t>{List Senior Officer(s) that is sponsoring the proposed action.}</w:t>
      </w:r>
    </w:p>
    <w:p w14:paraId="786732D5" w14:textId="77777777" w:rsidR="005A1183" w:rsidRPr="0035556C" w:rsidRDefault="005A1183" w:rsidP="005A1183">
      <w:pPr>
        <w:widowControl/>
        <w:autoSpaceDE/>
        <w:autoSpaceDN/>
        <w:spacing w:line="259" w:lineRule="auto"/>
        <w:jc w:val="both"/>
        <w:rPr>
          <w:rFonts w:ascii="Arial" w:eastAsia="Calibri" w:hAnsi="Arial" w:cs="Arial"/>
        </w:rPr>
      </w:pPr>
    </w:p>
    <w:p w14:paraId="2A16064C"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lastRenderedPageBreak/>
        <w:t xml:space="preserve">Supporting Documentation: </w:t>
      </w:r>
    </w:p>
    <w:p w14:paraId="29FC6143" w14:textId="77777777" w:rsidR="005A1183" w:rsidRPr="0035556C" w:rsidRDefault="005A1183" w:rsidP="005A1183">
      <w:pPr>
        <w:widowControl/>
        <w:autoSpaceDE/>
        <w:autoSpaceDN/>
        <w:spacing w:line="259" w:lineRule="auto"/>
        <w:jc w:val="both"/>
        <w:rPr>
          <w:rFonts w:ascii="Arial" w:eastAsia="Calibri" w:hAnsi="Arial" w:cs="Arial"/>
        </w:rPr>
      </w:pPr>
      <w:r w:rsidRPr="0035556C">
        <w:rPr>
          <w:rFonts w:ascii="Arial" w:eastAsia="Calibri" w:hAnsi="Arial" w:cs="Arial"/>
        </w:rPr>
        <w:t>{Attach supporting documentation, noted as Attachment A, Attachment B and so on.}</w:t>
      </w:r>
    </w:p>
    <w:p w14:paraId="522BFE09" w14:textId="77777777" w:rsidR="005A1183" w:rsidRPr="0035556C" w:rsidRDefault="005A1183" w:rsidP="005A1183">
      <w:pPr>
        <w:widowControl/>
        <w:autoSpaceDE/>
        <w:autoSpaceDN/>
        <w:spacing w:line="259" w:lineRule="auto"/>
        <w:jc w:val="both"/>
        <w:rPr>
          <w:rFonts w:ascii="Arial" w:eastAsia="Calibri" w:hAnsi="Arial" w:cs="Arial"/>
          <w:b/>
        </w:rPr>
      </w:pPr>
    </w:p>
    <w:p w14:paraId="7CBD9009" w14:textId="77777777" w:rsidR="005A1183" w:rsidRPr="0035556C" w:rsidRDefault="005A1183" w:rsidP="005A1183">
      <w:pPr>
        <w:widowControl/>
        <w:autoSpaceDE/>
        <w:autoSpaceDN/>
        <w:spacing w:line="259" w:lineRule="auto"/>
        <w:jc w:val="both"/>
        <w:rPr>
          <w:rFonts w:ascii="Arial" w:eastAsia="Calibri" w:hAnsi="Arial" w:cs="Arial"/>
          <w:b/>
        </w:rPr>
      </w:pPr>
      <w:r w:rsidRPr="0035556C">
        <w:rPr>
          <w:rFonts w:ascii="Arial" w:eastAsia="Calibri" w:hAnsi="Arial" w:cs="Arial"/>
          <w:b/>
        </w:rPr>
        <w:t>Facilitators/Presenters:</w:t>
      </w:r>
    </w:p>
    <w:p w14:paraId="0F4B9146" w14:textId="77777777" w:rsidR="005A1183" w:rsidRPr="0035556C" w:rsidRDefault="005A1183" w:rsidP="005A1183">
      <w:pPr>
        <w:widowControl/>
        <w:autoSpaceDE/>
        <w:autoSpaceDN/>
        <w:spacing w:line="259" w:lineRule="auto"/>
        <w:jc w:val="both"/>
        <w:rPr>
          <w:rFonts w:ascii="Arial" w:eastAsia="Calibri" w:hAnsi="Arial" w:cs="Arial"/>
          <w:bCs/>
        </w:rPr>
      </w:pPr>
      <w:r w:rsidRPr="0035556C">
        <w:rPr>
          <w:rFonts w:ascii="Arial" w:eastAsia="Calibri" w:hAnsi="Arial" w:cs="Arial"/>
        </w:rPr>
        <w:t>{List facilitators and/or presenters responsible for moderating the discussion on meeting date.}</w:t>
      </w:r>
    </w:p>
    <w:p w14:paraId="6932CD4D" w14:textId="77777777" w:rsidR="005A1183" w:rsidRPr="005A1183" w:rsidRDefault="005A1183" w:rsidP="002B60CD">
      <w:pPr>
        <w:spacing w:line="360" w:lineRule="auto"/>
        <w:rPr>
          <w:rFonts w:ascii="Arial" w:hAnsi="Arial" w:cs="Arial"/>
          <w:b/>
          <w:bCs/>
          <w:w w:val="105"/>
        </w:rPr>
      </w:pPr>
    </w:p>
    <w:p w14:paraId="157E486C" w14:textId="28AD0D56" w:rsidR="00111C7B" w:rsidRPr="005A1183" w:rsidRDefault="00111C7B" w:rsidP="00072B95">
      <w:pPr>
        <w:spacing w:line="360" w:lineRule="auto"/>
        <w:jc w:val="center"/>
        <w:rPr>
          <w:rFonts w:ascii="Arial" w:hAnsi="Arial" w:cs="Arial"/>
          <w:b/>
          <w:bCs/>
          <w:w w:val="105"/>
        </w:rPr>
      </w:pPr>
    </w:p>
    <w:p w14:paraId="3457942F" w14:textId="1EDC9CB4" w:rsidR="00111C7B" w:rsidRPr="005A1183" w:rsidRDefault="00111C7B" w:rsidP="00111C7B">
      <w:pPr>
        <w:spacing w:line="360" w:lineRule="auto"/>
        <w:rPr>
          <w:rFonts w:ascii="Arial" w:hAnsi="Arial" w:cs="Arial"/>
          <w:b/>
          <w:bCs/>
          <w:w w:val="105"/>
        </w:rPr>
      </w:pPr>
    </w:p>
    <w:p w14:paraId="10745FC3" w14:textId="5B8A826C" w:rsidR="00111C7B" w:rsidRPr="005A1183" w:rsidRDefault="00111C7B" w:rsidP="00072B95">
      <w:pPr>
        <w:spacing w:line="360" w:lineRule="auto"/>
        <w:jc w:val="center"/>
        <w:rPr>
          <w:rFonts w:ascii="Arial" w:hAnsi="Arial" w:cs="Arial"/>
          <w:b/>
          <w:bCs/>
          <w:w w:val="105"/>
        </w:rPr>
      </w:pPr>
    </w:p>
    <w:sectPr w:rsidR="00111C7B" w:rsidRPr="005A1183" w:rsidSect="00072B95">
      <w:headerReference w:type="default" r:id="rId8"/>
      <w:footerReference w:type="default" r:id="rId9"/>
      <w:pgSz w:w="12240" w:h="15840"/>
      <w:pgMar w:top="1500" w:right="1300" w:bottom="280" w:left="98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3D4E" w14:textId="77777777" w:rsidR="006A1E4F" w:rsidRDefault="006A1E4F" w:rsidP="00072B95">
      <w:r>
        <w:separator/>
      </w:r>
    </w:p>
  </w:endnote>
  <w:endnote w:type="continuationSeparator" w:id="0">
    <w:p w14:paraId="33DED316" w14:textId="77777777" w:rsidR="006A1E4F" w:rsidRDefault="006A1E4F" w:rsidP="0007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4672626"/>
      <w:docPartObj>
        <w:docPartGallery w:val="Page Numbers (Bottom of Page)"/>
        <w:docPartUnique/>
      </w:docPartObj>
    </w:sdtPr>
    <w:sdtEndPr>
      <w:rPr>
        <w:noProof/>
      </w:rPr>
    </w:sdtEndPr>
    <w:sdtContent>
      <w:p w14:paraId="1EAEF192" w14:textId="0E791D25" w:rsidR="00072B95" w:rsidRPr="00FB3F7A" w:rsidRDefault="00FB3F7A">
        <w:pPr>
          <w:pStyle w:val="Footer"/>
          <w:jc w:val="right"/>
          <w:rPr>
            <w:rFonts w:ascii="Arial" w:hAnsi="Arial" w:cs="Arial"/>
          </w:rPr>
        </w:pPr>
        <w:r w:rsidRPr="00FB3F7A">
          <w:rPr>
            <w:rFonts w:ascii="Arial" w:hAnsi="Arial" w:cs="Arial"/>
            <w:b/>
            <w:bCs/>
            <w:noProof/>
            <w:sz w:val="24"/>
            <w:szCs w:val="24"/>
          </w:rPr>
          <w:drawing>
            <wp:anchor distT="0" distB="0" distL="114300" distR="114300" simplePos="0" relativeHeight="251660288" behindDoc="1" locked="0" layoutInCell="1" allowOverlap="1" wp14:anchorId="1663D1C3" wp14:editId="6192CBE2">
              <wp:simplePos x="0" y="0"/>
              <wp:positionH relativeFrom="column">
                <wp:posOffset>-8974</wp:posOffset>
              </wp:positionH>
              <wp:positionV relativeFrom="paragraph">
                <wp:posOffset>22860</wp:posOffset>
              </wp:positionV>
              <wp:extent cx="2729230" cy="127000"/>
              <wp:effectExtent l="0" t="0" r="1270" b="0"/>
              <wp:wrapTight wrapText="bothSides">
                <wp:wrapPolygon edited="0">
                  <wp:start x="0" y="2160"/>
                  <wp:lineTo x="0" y="19440"/>
                  <wp:lineTo x="21510" y="19440"/>
                  <wp:lineTo x="21309" y="2160"/>
                  <wp:lineTo x="0" y="216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83570" r="12782"/>
                      <a:stretch/>
                    </pic:blipFill>
                    <pic:spPr bwMode="auto">
                      <a:xfrm>
                        <a:off x="0" y="0"/>
                        <a:ext cx="2729230" cy="12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B95" w:rsidRPr="00FB3F7A">
          <w:rPr>
            <w:rFonts w:ascii="Arial" w:hAnsi="Arial" w:cs="Arial"/>
            <w:sz w:val="21"/>
            <w:szCs w:val="21"/>
          </w:rPr>
          <w:fldChar w:fldCharType="begin"/>
        </w:r>
        <w:r w:rsidR="00072B95" w:rsidRPr="00FB3F7A">
          <w:rPr>
            <w:rFonts w:ascii="Arial" w:hAnsi="Arial" w:cs="Arial"/>
            <w:sz w:val="21"/>
            <w:szCs w:val="21"/>
          </w:rPr>
          <w:instrText xml:space="preserve"> PAGE   \* MERGEFORMAT </w:instrText>
        </w:r>
        <w:r w:rsidR="00072B95" w:rsidRPr="00FB3F7A">
          <w:rPr>
            <w:rFonts w:ascii="Arial" w:hAnsi="Arial" w:cs="Arial"/>
            <w:sz w:val="21"/>
            <w:szCs w:val="21"/>
          </w:rPr>
          <w:fldChar w:fldCharType="separate"/>
        </w:r>
        <w:r w:rsidR="00072B95" w:rsidRPr="00FB3F7A">
          <w:rPr>
            <w:rFonts w:ascii="Arial" w:hAnsi="Arial" w:cs="Arial"/>
            <w:noProof/>
            <w:sz w:val="21"/>
            <w:szCs w:val="21"/>
          </w:rPr>
          <w:t>2</w:t>
        </w:r>
        <w:r w:rsidR="00072B95" w:rsidRPr="00FB3F7A">
          <w:rPr>
            <w:rFonts w:ascii="Arial" w:hAnsi="Arial" w:cs="Arial"/>
            <w:noProof/>
            <w:sz w:val="21"/>
            <w:szCs w:val="21"/>
          </w:rPr>
          <w:fldChar w:fldCharType="end"/>
        </w:r>
      </w:p>
    </w:sdtContent>
  </w:sdt>
  <w:p w14:paraId="407DE58F" w14:textId="6A9C6FC7" w:rsidR="00072B95" w:rsidRDefault="0007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0BF1" w14:textId="77777777" w:rsidR="006A1E4F" w:rsidRDefault="006A1E4F" w:rsidP="00072B95">
      <w:r>
        <w:separator/>
      </w:r>
    </w:p>
  </w:footnote>
  <w:footnote w:type="continuationSeparator" w:id="0">
    <w:p w14:paraId="02D4E492" w14:textId="77777777" w:rsidR="006A1E4F" w:rsidRDefault="006A1E4F" w:rsidP="0007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E035" w14:textId="27E659F4" w:rsidR="00FB3F7A" w:rsidRDefault="00FB3F7A" w:rsidP="00FB3F7A">
    <w:pPr>
      <w:pStyle w:val="Header"/>
      <w:tabs>
        <w:tab w:val="clear" w:pos="4680"/>
        <w:tab w:val="clear" w:pos="9360"/>
        <w:tab w:val="right" w:pos="9960"/>
      </w:tabs>
      <w:jc w:val="both"/>
      <w:rPr>
        <w:rFonts w:ascii="Arial" w:hAnsi="Arial" w:cs="Arial"/>
        <w:b/>
        <w:bCs/>
        <w:sz w:val="24"/>
        <w:szCs w:val="24"/>
      </w:rPr>
    </w:pPr>
    <w:r>
      <w:rPr>
        <w:rFonts w:ascii="Arial" w:hAnsi="Arial" w:cs="Arial"/>
        <w:b/>
        <w:bCs/>
        <w:noProof/>
        <w:sz w:val="28"/>
        <w:szCs w:val="28"/>
      </w:rPr>
      <w:drawing>
        <wp:anchor distT="0" distB="0" distL="114300" distR="114300" simplePos="0" relativeHeight="251658240" behindDoc="1" locked="0" layoutInCell="1" allowOverlap="1" wp14:anchorId="1CB2D7D5" wp14:editId="2848008C">
          <wp:simplePos x="0" y="0"/>
          <wp:positionH relativeFrom="column">
            <wp:posOffset>24765</wp:posOffset>
          </wp:positionH>
          <wp:positionV relativeFrom="paragraph">
            <wp:posOffset>-30425</wp:posOffset>
          </wp:positionV>
          <wp:extent cx="3129915" cy="600075"/>
          <wp:effectExtent l="0" t="0" r="0" b="0"/>
          <wp:wrapTight wrapText="bothSides">
            <wp:wrapPolygon edited="0">
              <wp:start x="701" y="0"/>
              <wp:lineTo x="0" y="2743"/>
              <wp:lineTo x="0" y="19200"/>
              <wp:lineTo x="3330" y="20571"/>
              <wp:lineTo x="3856" y="20571"/>
              <wp:lineTo x="3856" y="14629"/>
              <wp:lineTo x="21473" y="14171"/>
              <wp:lineTo x="21473" y="7771"/>
              <wp:lineTo x="1665" y="0"/>
              <wp:lineTo x="701"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22460"/>
                  <a:stretch/>
                </pic:blipFill>
                <pic:spPr bwMode="auto">
                  <a:xfrm>
                    <a:off x="0" y="0"/>
                    <a:ext cx="312991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E8FAF" w14:textId="13B6B1BC" w:rsidR="00556E12" w:rsidRPr="00FB3F7A" w:rsidRDefault="00FB3F7A" w:rsidP="00FB3F7A">
    <w:pPr>
      <w:pStyle w:val="Header"/>
      <w:tabs>
        <w:tab w:val="clear" w:pos="4680"/>
        <w:tab w:val="clear" w:pos="9360"/>
        <w:tab w:val="right" w:pos="9960"/>
      </w:tabs>
      <w:jc w:val="both"/>
      <w:rPr>
        <w:rFonts w:ascii="Arial" w:hAnsi="Arial" w:cs="Arial"/>
        <w:b/>
        <w:bCs/>
        <w:sz w:val="24"/>
        <w:szCs w:val="24"/>
      </w:rPr>
    </w:pPr>
    <w:r>
      <w:rPr>
        <w:rFonts w:ascii="Arial" w:hAnsi="Arial" w:cs="Arial"/>
        <w:b/>
        <w:bCs/>
        <w:sz w:val="24"/>
        <w:szCs w:val="24"/>
      </w:rPr>
      <w:tab/>
    </w:r>
    <w:r w:rsidR="005A1183">
      <w:rPr>
        <w:rFonts w:ascii="Arial" w:hAnsi="Arial" w:cs="Arial"/>
        <w:b/>
        <w:bCs/>
        <w:sz w:val="28"/>
        <w:szCs w:val="28"/>
      </w:rPr>
      <w:t xml:space="preserve">Agenda </w:t>
    </w:r>
    <w:r w:rsidR="00F83367">
      <w:rPr>
        <w:rFonts w:ascii="Arial" w:hAnsi="Arial" w:cs="Arial"/>
        <w:b/>
        <w:bCs/>
        <w:sz w:val="28"/>
        <w:szCs w:val="28"/>
      </w:rPr>
      <w:t>Memo</w:t>
    </w:r>
  </w:p>
  <w:p w14:paraId="7218E99E" w14:textId="6D49CCFA" w:rsidR="00556E12" w:rsidRDefault="00556E12" w:rsidP="00FB3F7A">
    <w:pPr>
      <w:pStyle w:val="Header"/>
      <w:tabs>
        <w:tab w:val="clear" w:pos="4680"/>
        <w:tab w:val="clear" w:pos="9360"/>
        <w:tab w:val="right" w:pos="9960"/>
      </w:tabs>
      <w:rPr>
        <w:rFonts w:ascii="Arial" w:hAnsi="Arial" w:cs="Arial"/>
        <w:b/>
        <w:bCs/>
        <w:sz w:val="24"/>
        <w:szCs w:val="24"/>
      </w:rPr>
    </w:pPr>
  </w:p>
  <w:p w14:paraId="43499605" w14:textId="77777777" w:rsidR="00FB3F7A" w:rsidRDefault="00FB3F7A" w:rsidP="00FB3F7A">
    <w:pPr>
      <w:pStyle w:val="Header"/>
      <w:tabs>
        <w:tab w:val="clear" w:pos="4680"/>
        <w:tab w:val="clear" w:pos="9360"/>
        <w:tab w:val="right" w:pos="9960"/>
      </w:tabs>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6DA"/>
    <w:multiLevelType w:val="multilevel"/>
    <w:tmpl w:val="315E3218"/>
    <w:lvl w:ilvl="0">
      <w:start w:val="1"/>
      <w:numFmt w:val="decimal"/>
      <w:lvlText w:val="%1."/>
      <w:lvlJc w:val="left"/>
      <w:pPr>
        <w:ind w:left="360" w:hanging="360"/>
      </w:pPr>
      <w:rPr>
        <w:rFonts w:hint="default"/>
        <w:w w:val="105"/>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270A3A"/>
    <w:multiLevelType w:val="hybridMultilevel"/>
    <w:tmpl w:val="FD34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5A34"/>
    <w:multiLevelType w:val="hybridMultilevel"/>
    <w:tmpl w:val="B92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35B0"/>
    <w:multiLevelType w:val="hybridMultilevel"/>
    <w:tmpl w:val="62F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0BBA"/>
    <w:multiLevelType w:val="hybridMultilevel"/>
    <w:tmpl w:val="99CA3FB6"/>
    <w:lvl w:ilvl="0" w:tplc="98767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4ECC"/>
    <w:multiLevelType w:val="hybridMultilevel"/>
    <w:tmpl w:val="67A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A439B"/>
    <w:multiLevelType w:val="hybridMultilevel"/>
    <w:tmpl w:val="897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0666F"/>
    <w:multiLevelType w:val="hybridMultilevel"/>
    <w:tmpl w:val="0C2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402F9"/>
    <w:multiLevelType w:val="hybridMultilevel"/>
    <w:tmpl w:val="6D3E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B53EA"/>
    <w:multiLevelType w:val="multilevel"/>
    <w:tmpl w:val="BD4A4FC6"/>
    <w:lvl w:ilvl="0">
      <w:start w:val="1"/>
      <w:numFmt w:val="decimal"/>
      <w:lvlText w:val="%1."/>
      <w:lvlJc w:val="left"/>
      <w:pPr>
        <w:ind w:left="820" w:hanging="360"/>
        <w:jc w:val="right"/>
      </w:pPr>
      <w:rPr>
        <w:rFonts w:ascii="Times New Roman" w:eastAsia="Times New Roman" w:hAnsi="Times New Roman" w:cs="Times New Roman" w:hint="default"/>
        <w:spacing w:val="-2"/>
        <w:w w:val="105"/>
        <w:sz w:val="24"/>
        <w:szCs w:val="24"/>
      </w:rPr>
    </w:lvl>
    <w:lvl w:ilvl="1">
      <w:start w:val="1"/>
      <w:numFmt w:val="decimal"/>
      <w:lvlText w:val="%1.%2"/>
      <w:lvlJc w:val="left"/>
      <w:pPr>
        <w:ind w:left="1539" w:hanging="720"/>
      </w:pPr>
      <w:rPr>
        <w:rFonts w:ascii="Times New Roman" w:eastAsia="Times New Roman" w:hAnsi="Times New Roman" w:cs="Times New Roman" w:hint="default"/>
        <w:spacing w:val="-2"/>
        <w:w w:val="105"/>
        <w:sz w:val="24"/>
        <w:szCs w:val="24"/>
      </w:rPr>
    </w:lvl>
    <w:lvl w:ilvl="2">
      <w:start w:val="1"/>
      <w:numFmt w:val="lowerLetter"/>
      <w:lvlText w:val="%3."/>
      <w:lvlJc w:val="left"/>
      <w:pPr>
        <w:ind w:left="1900" w:hanging="360"/>
      </w:pPr>
      <w:rPr>
        <w:rFonts w:ascii="Times New Roman" w:eastAsia="Times New Roman" w:hAnsi="Times New Roman" w:cs="Times New Roman" w:hint="default"/>
        <w:spacing w:val="-1"/>
        <w:w w:val="100"/>
        <w:sz w:val="24"/>
        <w:szCs w:val="24"/>
      </w:rPr>
    </w:lvl>
    <w:lvl w:ilvl="3">
      <w:numFmt w:val="bullet"/>
      <w:lvlText w:val="•"/>
      <w:lvlJc w:val="left"/>
      <w:pPr>
        <w:ind w:left="1900" w:hanging="360"/>
      </w:pPr>
      <w:rPr>
        <w:rFonts w:hint="default"/>
      </w:rPr>
    </w:lvl>
    <w:lvl w:ilvl="4">
      <w:numFmt w:val="bullet"/>
      <w:lvlText w:val="•"/>
      <w:lvlJc w:val="left"/>
      <w:pPr>
        <w:ind w:left="3051" w:hanging="360"/>
      </w:pPr>
      <w:rPr>
        <w:rFonts w:hint="default"/>
      </w:rPr>
    </w:lvl>
    <w:lvl w:ilvl="5">
      <w:numFmt w:val="bullet"/>
      <w:lvlText w:val="•"/>
      <w:lvlJc w:val="left"/>
      <w:pPr>
        <w:ind w:left="4202" w:hanging="360"/>
      </w:pPr>
      <w:rPr>
        <w:rFonts w:hint="default"/>
      </w:rPr>
    </w:lvl>
    <w:lvl w:ilvl="6">
      <w:numFmt w:val="bullet"/>
      <w:lvlText w:val="•"/>
      <w:lvlJc w:val="left"/>
      <w:pPr>
        <w:ind w:left="5354" w:hanging="360"/>
      </w:pPr>
      <w:rPr>
        <w:rFonts w:hint="default"/>
      </w:rPr>
    </w:lvl>
    <w:lvl w:ilvl="7">
      <w:numFmt w:val="bullet"/>
      <w:lvlText w:val="•"/>
      <w:lvlJc w:val="left"/>
      <w:pPr>
        <w:ind w:left="6505" w:hanging="360"/>
      </w:pPr>
      <w:rPr>
        <w:rFonts w:hint="default"/>
      </w:rPr>
    </w:lvl>
    <w:lvl w:ilvl="8">
      <w:numFmt w:val="bullet"/>
      <w:lvlText w:val="•"/>
      <w:lvlJc w:val="left"/>
      <w:pPr>
        <w:ind w:left="7657" w:hanging="360"/>
      </w:pPr>
      <w:rPr>
        <w:rFonts w:hint="default"/>
      </w:rPr>
    </w:lvl>
  </w:abstractNum>
  <w:abstractNum w:abstractNumId="10" w15:restartNumberingAfterBreak="0">
    <w:nsid w:val="52316D49"/>
    <w:multiLevelType w:val="hybridMultilevel"/>
    <w:tmpl w:val="AAC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E7E23"/>
    <w:multiLevelType w:val="hybridMultilevel"/>
    <w:tmpl w:val="596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C3E68"/>
    <w:multiLevelType w:val="hybridMultilevel"/>
    <w:tmpl w:val="A82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B3289"/>
    <w:multiLevelType w:val="hybridMultilevel"/>
    <w:tmpl w:val="C388D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8"/>
  </w:num>
  <w:num w:numId="6">
    <w:abstractNumId w:val="10"/>
  </w:num>
  <w:num w:numId="7">
    <w:abstractNumId w:val="2"/>
  </w:num>
  <w:num w:numId="8">
    <w:abstractNumId w:val="1"/>
  </w:num>
  <w:num w:numId="9">
    <w:abstractNumId w:val="4"/>
  </w:num>
  <w:num w:numId="10">
    <w:abstractNumId w:val="13"/>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47"/>
    <w:rsid w:val="00072B95"/>
    <w:rsid w:val="00094AD1"/>
    <w:rsid w:val="000A1CF7"/>
    <w:rsid w:val="000F0A04"/>
    <w:rsid w:val="000F76A4"/>
    <w:rsid w:val="00111C7B"/>
    <w:rsid w:val="00133F6C"/>
    <w:rsid w:val="0014743A"/>
    <w:rsid w:val="001B21B8"/>
    <w:rsid w:val="001C7CCA"/>
    <w:rsid w:val="001D136C"/>
    <w:rsid w:val="001D3A37"/>
    <w:rsid w:val="00201848"/>
    <w:rsid w:val="00221130"/>
    <w:rsid w:val="00297E15"/>
    <w:rsid w:val="002B60CD"/>
    <w:rsid w:val="002C5C70"/>
    <w:rsid w:val="00303735"/>
    <w:rsid w:val="00311A94"/>
    <w:rsid w:val="00325DC2"/>
    <w:rsid w:val="0035556C"/>
    <w:rsid w:val="003637B2"/>
    <w:rsid w:val="00372A8B"/>
    <w:rsid w:val="00386070"/>
    <w:rsid w:val="00386AB6"/>
    <w:rsid w:val="00390A0C"/>
    <w:rsid w:val="0039629B"/>
    <w:rsid w:val="003D159C"/>
    <w:rsid w:val="00431982"/>
    <w:rsid w:val="00460927"/>
    <w:rsid w:val="00481D87"/>
    <w:rsid w:val="00496E22"/>
    <w:rsid w:val="004B1E93"/>
    <w:rsid w:val="004D3A99"/>
    <w:rsid w:val="00503B17"/>
    <w:rsid w:val="005363E1"/>
    <w:rsid w:val="00536D98"/>
    <w:rsid w:val="00556E12"/>
    <w:rsid w:val="005A1183"/>
    <w:rsid w:val="005D0684"/>
    <w:rsid w:val="005F3E93"/>
    <w:rsid w:val="00667AE0"/>
    <w:rsid w:val="006704BF"/>
    <w:rsid w:val="00692E4E"/>
    <w:rsid w:val="006A1E4F"/>
    <w:rsid w:val="006A6618"/>
    <w:rsid w:val="006C6585"/>
    <w:rsid w:val="006D6F92"/>
    <w:rsid w:val="006F3DAB"/>
    <w:rsid w:val="00701BC1"/>
    <w:rsid w:val="00760064"/>
    <w:rsid w:val="0078234B"/>
    <w:rsid w:val="0079407B"/>
    <w:rsid w:val="007D5049"/>
    <w:rsid w:val="007F6BD9"/>
    <w:rsid w:val="00812900"/>
    <w:rsid w:val="00823607"/>
    <w:rsid w:val="00883C86"/>
    <w:rsid w:val="0089098A"/>
    <w:rsid w:val="008D03DE"/>
    <w:rsid w:val="008D5B9F"/>
    <w:rsid w:val="008F68D4"/>
    <w:rsid w:val="00922346"/>
    <w:rsid w:val="0094273A"/>
    <w:rsid w:val="009456BC"/>
    <w:rsid w:val="00955B83"/>
    <w:rsid w:val="00956F32"/>
    <w:rsid w:val="0097194C"/>
    <w:rsid w:val="0098143D"/>
    <w:rsid w:val="009B7064"/>
    <w:rsid w:val="009C62B9"/>
    <w:rsid w:val="009E4037"/>
    <w:rsid w:val="009F2C47"/>
    <w:rsid w:val="00A0662D"/>
    <w:rsid w:val="00A21FE8"/>
    <w:rsid w:val="00A46082"/>
    <w:rsid w:val="00A733B1"/>
    <w:rsid w:val="00AF7FAA"/>
    <w:rsid w:val="00B60ABF"/>
    <w:rsid w:val="00B619AF"/>
    <w:rsid w:val="00B81F33"/>
    <w:rsid w:val="00BA44A0"/>
    <w:rsid w:val="00BD054A"/>
    <w:rsid w:val="00BF1188"/>
    <w:rsid w:val="00C833DB"/>
    <w:rsid w:val="00CD3748"/>
    <w:rsid w:val="00CD4DFE"/>
    <w:rsid w:val="00CD63CD"/>
    <w:rsid w:val="00CF4BEC"/>
    <w:rsid w:val="00D00691"/>
    <w:rsid w:val="00D251A5"/>
    <w:rsid w:val="00D52C56"/>
    <w:rsid w:val="00D76F84"/>
    <w:rsid w:val="00DB3294"/>
    <w:rsid w:val="00E01C50"/>
    <w:rsid w:val="00E20C13"/>
    <w:rsid w:val="00E5568A"/>
    <w:rsid w:val="00F230CF"/>
    <w:rsid w:val="00F269C0"/>
    <w:rsid w:val="00F46562"/>
    <w:rsid w:val="00F83367"/>
    <w:rsid w:val="00FB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A4F53"/>
  <w15:docId w15:val="{087FC317-E365-4720-9704-A7E1DB52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B95"/>
    <w:pPr>
      <w:tabs>
        <w:tab w:val="center" w:pos="4680"/>
        <w:tab w:val="right" w:pos="9360"/>
      </w:tabs>
    </w:pPr>
  </w:style>
  <w:style w:type="character" w:customStyle="1" w:styleId="HeaderChar">
    <w:name w:val="Header Char"/>
    <w:basedOn w:val="DefaultParagraphFont"/>
    <w:link w:val="Header"/>
    <w:uiPriority w:val="99"/>
    <w:rsid w:val="00072B95"/>
    <w:rPr>
      <w:rFonts w:ascii="Times New Roman" w:eastAsia="Times New Roman" w:hAnsi="Times New Roman" w:cs="Times New Roman"/>
    </w:rPr>
  </w:style>
  <w:style w:type="paragraph" w:styleId="Footer">
    <w:name w:val="footer"/>
    <w:basedOn w:val="Normal"/>
    <w:link w:val="FooterChar"/>
    <w:uiPriority w:val="99"/>
    <w:unhideWhenUsed/>
    <w:rsid w:val="00072B95"/>
    <w:pPr>
      <w:tabs>
        <w:tab w:val="center" w:pos="4680"/>
        <w:tab w:val="right" w:pos="9360"/>
      </w:tabs>
    </w:pPr>
  </w:style>
  <w:style w:type="character" w:customStyle="1" w:styleId="FooterChar">
    <w:name w:val="Footer Char"/>
    <w:basedOn w:val="DefaultParagraphFont"/>
    <w:link w:val="Footer"/>
    <w:uiPriority w:val="99"/>
    <w:rsid w:val="00072B9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1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94"/>
    <w:rPr>
      <w:rFonts w:ascii="Segoe UI" w:eastAsia="Times New Roman" w:hAnsi="Segoe UI" w:cs="Segoe UI"/>
      <w:sz w:val="18"/>
      <w:szCs w:val="18"/>
    </w:rPr>
  </w:style>
  <w:style w:type="table" w:customStyle="1" w:styleId="TableGrid1">
    <w:name w:val="Table Grid1"/>
    <w:basedOn w:val="TableNormal"/>
    <w:next w:val="TableGrid"/>
    <w:uiPriority w:val="39"/>
    <w:rsid w:val="005A118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3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DE16-071F-4421-B8C4-FE8C1337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Cooper</dc:creator>
  <cp:lastModifiedBy>Karen Monteleone</cp:lastModifiedBy>
  <cp:revision>13</cp:revision>
  <cp:lastPrinted>2021-08-13T18:34:00Z</cp:lastPrinted>
  <dcterms:created xsi:type="dcterms:W3CDTF">2021-07-12T13:27:00Z</dcterms:created>
  <dcterms:modified xsi:type="dcterms:W3CDTF">2021-08-13T23:49:00Z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Acrobat Pro DC 20.9.20074</vt:lpwstr>
  </property>
  <property fmtid="{D5CDD505-2E9C-101B-9397-08002B2CF9AE}" pid="4" name="LastSaved">
    <vt:filetime>2020-09-02T00:00:00Z</vt:filetime>
  </property>
</Properties>
</file>